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-1807845</wp:posOffset>
            </wp:positionV>
            <wp:extent cx="6379845" cy="9010650"/>
            <wp:effectExtent l="19050" t="0" r="1905" b="0"/>
            <wp:wrapThrough wrapText="bothSides">
              <wp:wrapPolygon edited="0">
                <wp:start x="-64" y="0"/>
                <wp:lineTo x="-64" y="21554"/>
                <wp:lineTo x="21606" y="21554"/>
                <wp:lineTo x="21606" y="0"/>
                <wp:lineTo x="-64" y="0"/>
              </wp:wrapPolygon>
            </wp:wrapThrough>
            <wp:docPr id="1" name="Рисунок 1" descr="C:\Users\Администратор\Downloads\положение о сайте 1 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положение о сайте 1 с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484BC5">
      <w:pPr>
        <w:tabs>
          <w:tab w:val="left" w:pos="3720"/>
        </w:tabs>
        <w:jc w:val="both"/>
      </w:pPr>
      <w:r>
        <w:tab/>
      </w: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Default="00484BC5" w:rsidP="003B7BF1">
      <w:pPr>
        <w:jc w:val="both"/>
      </w:pPr>
    </w:p>
    <w:p w:rsidR="00484BC5" w:rsidRPr="00484BC5" w:rsidRDefault="00484BC5" w:rsidP="003B7BF1">
      <w:pPr>
        <w:jc w:val="both"/>
        <w:rPr>
          <w:sz w:val="28"/>
          <w:szCs w:val="28"/>
        </w:rPr>
      </w:pPr>
      <w:r w:rsidRPr="00484BC5">
        <w:rPr>
          <w:sz w:val="28"/>
          <w:szCs w:val="28"/>
        </w:rPr>
        <w:t>о формах обучения;</w:t>
      </w:r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6" w:history="1">
        <w:r w:rsidR="003B7BF1" w:rsidRPr="009920DC">
          <w:rPr>
            <w:sz w:val="28"/>
            <w:szCs w:val="28"/>
          </w:rPr>
          <w:t xml:space="preserve">о </w:t>
        </w:r>
        <w:r w:rsidR="003B7BF1" w:rsidRPr="009920DC">
          <w:rPr>
            <w:sz w:val="28"/>
            <w:szCs w:val="28"/>
          </w:rPr>
          <w:t>нормативном сроке обучения</w:t>
        </w:r>
      </w:hyperlink>
      <w:r w:rsidR="003B7BF1" w:rsidRPr="009920DC">
        <w:rPr>
          <w:sz w:val="28"/>
          <w:szCs w:val="28"/>
        </w:rPr>
        <w:t>;</w:t>
      </w:r>
    </w:p>
    <w:p w:rsidR="003B7BF1" w:rsidRDefault="008A602A" w:rsidP="003B7BF1">
      <w:pPr>
        <w:jc w:val="both"/>
        <w:rPr>
          <w:sz w:val="28"/>
          <w:szCs w:val="28"/>
        </w:rPr>
      </w:pPr>
      <w:hyperlink r:id="rId7" w:history="1">
        <w:r w:rsidR="003B7BF1" w:rsidRPr="009920DC">
          <w:rPr>
            <w:sz w:val="28"/>
            <w:szCs w:val="28"/>
          </w:rPr>
          <w:t>об описании образовательной программы с приложением ее копии</w:t>
        </w:r>
      </w:hyperlink>
      <w:r w:rsidR="003B7BF1" w:rsidRPr="009920DC">
        <w:rPr>
          <w:sz w:val="28"/>
          <w:szCs w:val="28"/>
        </w:rPr>
        <w:t>;</w:t>
      </w:r>
    </w:p>
    <w:p w:rsidR="003A55AF" w:rsidRDefault="003A55AF" w:rsidP="003B7BF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учебном плане с приложением его копии</w:t>
      </w:r>
      <w:r w:rsidR="004D0887">
        <w:rPr>
          <w:sz w:val="28"/>
          <w:szCs w:val="28"/>
        </w:rPr>
        <w:t>;</w:t>
      </w:r>
    </w:p>
    <w:p w:rsidR="004D0887" w:rsidRPr="009920DC" w:rsidRDefault="004D0887" w:rsidP="003B7BF1">
      <w:pPr>
        <w:jc w:val="both"/>
        <w:rPr>
          <w:sz w:val="28"/>
          <w:szCs w:val="28"/>
        </w:rPr>
      </w:pPr>
      <w:r>
        <w:rPr>
          <w:sz w:val="28"/>
          <w:szCs w:val="28"/>
        </w:rPr>
        <w:t>об аннотации к рабочим программам с приложением копий;</w:t>
      </w:r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8" w:history="1">
        <w:r w:rsidR="003B7BF1" w:rsidRPr="009920DC">
          <w:rPr>
            <w:sz w:val="28"/>
            <w:szCs w:val="28"/>
          </w:rPr>
          <w:t xml:space="preserve"> о календарном учебном графике с приложением его копии</w:t>
        </w:r>
      </w:hyperlink>
      <w:r w:rsidR="003B7BF1" w:rsidRPr="009920DC">
        <w:rPr>
          <w:sz w:val="28"/>
          <w:szCs w:val="28"/>
        </w:rPr>
        <w:t>;</w:t>
      </w:r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9" w:history="1">
        <w:r w:rsidR="003B7BF1" w:rsidRPr="009920DC">
          <w:rPr>
            <w:sz w:val="28"/>
            <w:szCs w:val="28"/>
          </w:rPr>
          <w:t>о методических и об иных документах, разработанных образовательной организацией для обеспечения образовательного процесса;</w:t>
        </w:r>
      </w:hyperlink>
    </w:p>
    <w:p w:rsidR="003B7BF1" w:rsidRDefault="008A602A" w:rsidP="003B7BF1">
      <w:pPr>
        <w:jc w:val="both"/>
        <w:rPr>
          <w:sz w:val="28"/>
          <w:szCs w:val="28"/>
        </w:rPr>
      </w:pPr>
      <w:hyperlink r:id="rId10" w:history="1">
        <w:r w:rsidR="004D0887">
          <w:rPr>
            <w:sz w:val="28"/>
            <w:szCs w:val="28"/>
          </w:rPr>
          <w:t>о реализуемой адаптированной образовательной программе;</w:t>
        </w:r>
        <w:r w:rsidR="003B7BF1" w:rsidRPr="009920DC">
          <w:rPr>
            <w:sz w:val="28"/>
            <w:szCs w:val="28"/>
          </w:rPr>
          <w:t xml:space="preserve"> ;</w:t>
        </w:r>
      </w:hyperlink>
    </w:p>
    <w:p w:rsidR="004D0887" w:rsidRPr="009920DC" w:rsidRDefault="004D0887" w:rsidP="003B7BF1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обучающихся</w:t>
      </w:r>
    </w:p>
    <w:p w:rsidR="004D0887" w:rsidRDefault="008A602A" w:rsidP="003B7BF1">
      <w:pPr>
        <w:jc w:val="both"/>
        <w:rPr>
          <w:sz w:val="28"/>
          <w:szCs w:val="28"/>
        </w:rPr>
      </w:pPr>
      <w:hyperlink r:id="rId11" w:history="1">
        <w:r w:rsidR="003B7BF1" w:rsidRPr="009920DC">
          <w:rPr>
            <w:sz w:val="28"/>
            <w:szCs w:val="28"/>
          </w:rPr>
          <w:t>о языках, на которых осуществляется образование (обучение)</w:t>
        </w:r>
      </w:hyperlink>
      <w:r w:rsidR="003B7BF1" w:rsidRPr="009920DC">
        <w:rPr>
          <w:sz w:val="28"/>
          <w:szCs w:val="28"/>
        </w:rPr>
        <w:t>;</w:t>
      </w:r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12" w:history="1">
        <w:r w:rsidR="003B7BF1" w:rsidRPr="009920DC">
          <w:rPr>
            <w:sz w:val="28"/>
            <w:szCs w:val="28"/>
          </w:rPr>
          <w:t xml:space="preserve">о федеральных государственных образовательных стандартах и об образовательных стандартах </w:t>
        </w:r>
      </w:hyperlink>
      <w:r w:rsidR="003B7BF1" w:rsidRPr="009920DC">
        <w:rPr>
          <w:sz w:val="28"/>
          <w:szCs w:val="28"/>
        </w:rPr>
        <w:t>с приложением их копий (при наличии);</w:t>
      </w:r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13" w:history="1">
        <w:r w:rsidR="003B7BF1" w:rsidRPr="009920DC">
          <w:rPr>
            <w:sz w:val="28"/>
            <w:szCs w:val="28"/>
          </w:rPr>
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</w:r>
      </w:hyperlink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14" w:history="1">
        <w:r w:rsidR="003B7BF1" w:rsidRPr="009920DC">
          <w:rPr>
            <w:sz w:val="28"/>
            <w:szCs w:val="28"/>
          </w:rPr>
          <w:t>фамилия, имя, отчество (при наличии) руководителя, его заместителей</w:t>
        </w:r>
      </w:hyperlink>
      <w:r w:rsidR="003B7BF1" w:rsidRPr="009920DC">
        <w:rPr>
          <w:sz w:val="28"/>
          <w:szCs w:val="28"/>
        </w:rPr>
        <w:t>;</w:t>
      </w:r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15" w:history="1">
        <w:r w:rsidR="003B7BF1" w:rsidRPr="009920DC">
          <w:rPr>
            <w:sz w:val="28"/>
            <w:szCs w:val="28"/>
          </w:rPr>
          <w:t>должность руководителя, его заместителей</w:t>
        </w:r>
      </w:hyperlink>
      <w:r w:rsidR="003B7BF1" w:rsidRPr="009920DC">
        <w:rPr>
          <w:sz w:val="28"/>
          <w:szCs w:val="28"/>
        </w:rPr>
        <w:t>;</w:t>
      </w:r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16" w:history="1">
        <w:r w:rsidR="003B7BF1" w:rsidRPr="009920DC">
          <w:rPr>
            <w:sz w:val="28"/>
            <w:szCs w:val="28"/>
          </w:rPr>
          <w:t>контактные телефоны;</w:t>
        </w:r>
      </w:hyperlink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17" w:history="1">
        <w:r w:rsidR="003B7BF1" w:rsidRPr="009920DC">
          <w:rPr>
            <w:sz w:val="28"/>
            <w:szCs w:val="28"/>
          </w:rPr>
          <w:t xml:space="preserve"> адрес электронной почты;</w:t>
        </w:r>
      </w:hyperlink>
    </w:p>
    <w:p w:rsidR="003B7BF1" w:rsidRPr="009920DC" w:rsidRDefault="008A602A" w:rsidP="003B7BF1">
      <w:pPr>
        <w:jc w:val="both"/>
        <w:rPr>
          <w:sz w:val="28"/>
          <w:szCs w:val="28"/>
        </w:rPr>
      </w:pPr>
      <w:hyperlink r:id="rId18" w:history="1">
        <w:r w:rsidR="003B7BF1" w:rsidRPr="009920DC">
          <w:rPr>
            <w:sz w:val="28"/>
            <w:szCs w:val="28"/>
          </w:rPr>
          <w:t xml:space="preserve"> о персональном составе педагогических работников с указанием уровня образования, квалификации и опыта работы, в том числе</w:t>
        </w:r>
      </w:hyperlink>
      <w:r w:rsidR="003B7BF1" w:rsidRPr="009920DC">
        <w:rPr>
          <w:sz w:val="28"/>
          <w:szCs w:val="28"/>
        </w:rPr>
        <w:t>:</w:t>
      </w:r>
    </w:p>
    <w:p w:rsidR="003B7BF1" w:rsidRPr="009920DC" w:rsidRDefault="003B7BF1" w:rsidP="003B7BF1">
      <w:pPr>
        <w:jc w:val="both"/>
        <w:rPr>
          <w:sz w:val="28"/>
          <w:szCs w:val="28"/>
        </w:rPr>
      </w:pPr>
      <w:r w:rsidRPr="009920DC">
        <w:rPr>
          <w:sz w:val="28"/>
          <w:szCs w:val="28"/>
        </w:rPr>
        <w:t xml:space="preserve"> фамилия, имя, отчество (при наличии) работника;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 xml:space="preserve"> занимаемая должность (должности);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 xml:space="preserve"> преподаваемые дисциплины;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 xml:space="preserve"> ученая степень (при наличии);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 xml:space="preserve"> ученое звание (при наличии);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 xml:space="preserve"> наименование направления подготовки и (или) специальности;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 xml:space="preserve"> общий стаж работы;</w:t>
      </w:r>
    </w:p>
    <w:p w:rsidR="003B7BF1" w:rsidRPr="00A8225A" w:rsidRDefault="003B7BF1" w:rsidP="003B7BF1">
      <w:pPr>
        <w:jc w:val="both"/>
        <w:rPr>
          <w:sz w:val="28"/>
          <w:szCs w:val="28"/>
        </w:rPr>
      </w:pPr>
      <w:r w:rsidRPr="00A8225A">
        <w:rPr>
          <w:sz w:val="28"/>
          <w:szCs w:val="28"/>
        </w:rPr>
        <w:t xml:space="preserve"> стаж работы по специальности;</w:t>
      </w:r>
    </w:p>
    <w:p w:rsidR="004D0887" w:rsidRDefault="008A602A" w:rsidP="003B7BF1">
      <w:pPr>
        <w:jc w:val="both"/>
        <w:rPr>
          <w:sz w:val="28"/>
          <w:szCs w:val="28"/>
        </w:rPr>
      </w:pPr>
      <w:hyperlink r:id="rId19" w:history="1">
        <w:r w:rsidR="003B7BF1" w:rsidRPr="004D0887">
          <w:rPr>
            <w:sz w:val="28"/>
            <w:szCs w:val="28"/>
          </w:rPr>
          <w:t>о материально-техническом обеспечении образовательной деятельности</w:t>
        </w:r>
      </w:hyperlink>
      <w:r w:rsidR="004D0887">
        <w:rPr>
          <w:sz w:val="28"/>
          <w:szCs w:val="28"/>
        </w:rPr>
        <w:t>, в том числе:</w:t>
      </w:r>
    </w:p>
    <w:p w:rsidR="003B7BF1" w:rsidRDefault="001E4BC5" w:rsidP="003B7BF1">
      <w:pPr>
        <w:jc w:val="both"/>
        <w:rPr>
          <w:sz w:val="28"/>
          <w:szCs w:val="28"/>
        </w:rPr>
      </w:pPr>
      <w:r w:rsidRPr="004D0887">
        <w:rPr>
          <w:sz w:val="28"/>
          <w:szCs w:val="28"/>
        </w:rPr>
        <w:t xml:space="preserve"> наличии оборудованных групп,</w:t>
      </w:r>
      <w:r w:rsidR="003B7BF1" w:rsidRPr="004D0887">
        <w:rPr>
          <w:sz w:val="28"/>
          <w:szCs w:val="28"/>
        </w:rPr>
        <w:t xml:space="preserve"> кабинетов, объектов для проведения практических</w:t>
      </w:r>
      <w:r w:rsidRPr="004D0887">
        <w:rPr>
          <w:sz w:val="28"/>
          <w:szCs w:val="28"/>
        </w:rPr>
        <w:t xml:space="preserve"> занятий</w:t>
      </w:r>
      <w:r w:rsidR="003B7BF1" w:rsidRPr="004D0887">
        <w:rPr>
          <w:sz w:val="28"/>
          <w:szCs w:val="28"/>
        </w:rPr>
        <w:t xml:space="preserve">, </w:t>
      </w:r>
      <w:hyperlink r:id="rId20" w:history="1">
        <w:r w:rsidR="003B7BF1" w:rsidRPr="004D0887">
          <w:rPr>
            <w:sz w:val="28"/>
            <w:szCs w:val="28"/>
          </w:rPr>
          <w:t>объектов спорта</w:t>
        </w:r>
      </w:hyperlink>
      <w:r w:rsidR="003B7BF1" w:rsidRPr="004D0887">
        <w:rPr>
          <w:sz w:val="28"/>
          <w:szCs w:val="28"/>
        </w:rPr>
        <w:t xml:space="preserve">, средств обучения и воспитания, </w:t>
      </w:r>
      <w:r w:rsidR="004D0887" w:rsidRPr="004D0887">
        <w:rPr>
          <w:sz w:val="28"/>
          <w:szCs w:val="28"/>
        </w:rPr>
        <w:t xml:space="preserve">в том числе приспособленных </w:t>
      </w:r>
      <w:r w:rsidR="004D0887">
        <w:rPr>
          <w:sz w:val="28"/>
          <w:szCs w:val="28"/>
        </w:rPr>
        <w:t>для использования инвалидами и лицами с ограниченными возможностями здоровья</w:t>
      </w:r>
      <w:r w:rsidR="00C42D11">
        <w:rPr>
          <w:sz w:val="28"/>
          <w:szCs w:val="28"/>
        </w:rPr>
        <w:t>;</w:t>
      </w:r>
    </w:p>
    <w:p w:rsidR="00C42D11" w:rsidRDefault="00C42D11" w:rsidP="003B7BF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доступа в здание образовательной организации инвалидов и лиц с ограниченными возможностями здоровья;</w:t>
      </w:r>
    </w:p>
    <w:p w:rsidR="00C42D11" w:rsidRDefault="00C42D11" w:rsidP="003B7BF1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питания обучающихся, в том числе инвалидов и лиц с ограниченными возможностями здоровья;</w:t>
      </w:r>
    </w:p>
    <w:p w:rsidR="00C42D11" w:rsidRDefault="00C42D11" w:rsidP="00C42D11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здоровья;</w:t>
      </w:r>
    </w:p>
    <w:p w:rsidR="00951CE5" w:rsidRDefault="00951CE5" w:rsidP="00C42D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 к информационным системам и информационно-телекоммуникационным сетям;</w:t>
      </w:r>
    </w:p>
    <w:p w:rsidR="00951CE5" w:rsidRDefault="00951CE5" w:rsidP="00C42D11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73042A" w:rsidRPr="00DD6862" w:rsidRDefault="008A602A" w:rsidP="006A71D2">
      <w:pPr>
        <w:jc w:val="both"/>
        <w:rPr>
          <w:sz w:val="28"/>
          <w:szCs w:val="28"/>
        </w:rPr>
      </w:pPr>
      <w:r w:rsidRPr="00DD6862">
        <w:rPr>
          <w:sz w:val="28"/>
          <w:szCs w:val="28"/>
        </w:rPr>
        <w:fldChar w:fldCharType="begin"/>
      </w:r>
      <w:r w:rsidR="003B7BF1" w:rsidRPr="00DD6862">
        <w:rPr>
          <w:sz w:val="28"/>
          <w:szCs w:val="28"/>
        </w:rPr>
        <w:instrText>HYPERLINK "http://s49.irkat.ru/report/%D0%9F%D0%A4%D0%A5%D0%94"</w:instrText>
      </w:r>
      <w:r w:rsidRPr="00DD6862">
        <w:rPr>
          <w:sz w:val="28"/>
          <w:szCs w:val="28"/>
        </w:rPr>
        <w:fldChar w:fldCharType="separate"/>
      </w:r>
      <w:hyperlink r:id="rId21" w:history="1">
        <w:r w:rsidR="0073042A" w:rsidRPr="00DD6862">
          <w:rPr>
            <w:sz w:val="28"/>
            <w:szCs w:val="28"/>
          </w:rPr>
          <w:t>о поступлении финансовых и материальных средств и об их расходовании по итогам финансового года</w:t>
        </w:r>
      </w:hyperlink>
      <w:r w:rsidR="0073042A" w:rsidRPr="00DD6862">
        <w:rPr>
          <w:sz w:val="28"/>
          <w:szCs w:val="28"/>
        </w:rPr>
        <w:t>;</w:t>
      </w:r>
    </w:p>
    <w:p w:rsidR="0073042A" w:rsidRPr="00DD6862" w:rsidRDefault="0073042A" w:rsidP="006A71D2">
      <w:pPr>
        <w:jc w:val="both"/>
        <w:rPr>
          <w:sz w:val="28"/>
          <w:szCs w:val="28"/>
        </w:rPr>
      </w:pPr>
      <w:r w:rsidRPr="00DD6862">
        <w:rPr>
          <w:sz w:val="28"/>
          <w:szCs w:val="28"/>
        </w:rPr>
        <w:t>б) копии:</w:t>
      </w:r>
    </w:p>
    <w:p w:rsidR="0073042A" w:rsidRPr="00DD6862" w:rsidRDefault="008A602A" w:rsidP="006A71D2">
      <w:pPr>
        <w:jc w:val="both"/>
        <w:rPr>
          <w:sz w:val="28"/>
          <w:szCs w:val="28"/>
        </w:rPr>
      </w:pPr>
      <w:hyperlink r:id="rId22" w:history="1">
        <w:r w:rsidR="0073042A" w:rsidRPr="00DD6862">
          <w:rPr>
            <w:sz w:val="28"/>
            <w:szCs w:val="28"/>
          </w:rPr>
          <w:t>устава образовательной организации</w:t>
        </w:r>
      </w:hyperlink>
      <w:r w:rsidR="0073042A" w:rsidRPr="00DD6862">
        <w:rPr>
          <w:sz w:val="28"/>
          <w:szCs w:val="28"/>
        </w:rPr>
        <w:t>;</w:t>
      </w:r>
    </w:p>
    <w:p w:rsidR="0073042A" w:rsidRPr="00DD6862" w:rsidRDefault="008A602A" w:rsidP="006A71D2">
      <w:pPr>
        <w:jc w:val="both"/>
        <w:rPr>
          <w:sz w:val="28"/>
          <w:szCs w:val="28"/>
        </w:rPr>
      </w:pPr>
      <w:hyperlink r:id="rId23" w:history="1">
        <w:r w:rsidR="0073042A" w:rsidRPr="00DD6862">
          <w:rPr>
            <w:sz w:val="28"/>
            <w:szCs w:val="28"/>
          </w:rPr>
          <w:t>лицензии на осуществление образовательной деятельности (с приложениями)</w:t>
        </w:r>
      </w:hyperlink>
      <w:r w:rsidR="0073042A" w:rsidRPr="00DD6862">
        <w:rPr>
          <w:sz w:val="28"/>
          <w:szCs w:val="28"/>
        </w:rPr>
        <w:t>;</w:t>
      </w:r>
    </w:p>
    <w:p w:rsidR="003B7BF1" w:rsidRPr="00DD6862" w:rsidRDefault="00DD6862" w:rsidP="006A7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плана финансово-хозяйственной деятельности, </w:t>
      </w:r>
      <w:r w:rsidR="003B7BF1" w:rsidRPr="00DD6862">
        <w:rPr>
          <w:sz w:val="28"/>
          <w:szCs w:val="28"/>
        </w:rPr>
        <w:t>утвержденного в установленном законодательством Российской Федерации порядке, или бюджетной сметы образовательной организации</w:t>
      </w:r>
      <w:r w:rsidR="008A602A" w:rsidRPr="00DD6862">
        <w:rPr>
          <w:sz w:val="28"/>
          <w:szCs w:val="28"/>
        </w:rPr>
        <w:fldChar w:fldCharType="end"/>
      </w:r>
      <w:r w:rsidR="003B7BF1" w:rsidRPr="00DD6862">
        <w:rPr>
          <w:sz w:val="28"/>
          <w:szCs w:val="28"/>
        </w:rPr>
        <w:t>;</w:t>
      </w:r>
    </w:p>
    <w:p w:rsidR="003B7BF1" w:rsidRPr="00DD6862" w:rsidRDefault="008A602A" w:rsidP="006A71D2">
      <w:pPr>
        <w:jc w:val="both"/>
        <w:rPr>
          <w:sz w:val="28"/>
          <w:szCs w:val="28"/>
        </w:rPr>
      </w:pPr>
      <w:hyperlink r:id="rId24" w:history="1">
        <w:r w:rsidR="003B7BF1" w:rsidRPr="00DD6862">
          <w:rPr>
            <w:sz w:val="28"/>
            <w:szCs w:val="28"/>
          </w:rPr>
  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  </w:r>
      </w:hyperlink>
    </w:p>
    <w:p w:rsidR="003B7BF1" w:rsidRDefault="008A602A" w:rsidP="006A71D2">
      <w:pPr>
        <w:jc w:val="both"/>
        <w:rPr>
          <w:sz w:val="28"/>
          <w:szCs w:val="28"/>
        </w:rPr>
      </w:pPr>
      <w:hyperlink r:id="rId25" w:history="1">
        <w:r w:rsidR="003B7BF1" w:rsidRPr="00DD6862">
          <w:rPr>
            <w:sz w:val="28"/>
            <w:szCs w:val="28"/>
          </w:rPr>
          <w:t xml:space="preserve">отчет о результатах </w:t>
        </w:r>
        <w:proofErr w:type="spellStart"/>
        <w:r w:rsidR="003B7BF1" w:rsidRPr="00DD6862">
          <w:rPr>
            <w:sz w:val="28"/>
            <w:szCs w:val="28"/>
          </w:rPr>
          <w:t>самообследования</w:t>
        </w:r>
        <w:proofErr w:type="spellEnd"/>
      </w:hyperlink>
      <w:r w:rsidR="003B7BF1" w:rsidRPr="00DD6862">
        <w:rPr>
          <w:sz w:val="28"/>
          <w:szCs w:val="28"/>
        </w:rPr>
        <w:t>;</w:t>
      </w:r>
    </w:p>
    <w:p w:rsidR="00DD6862" w:rsidRPr="00DD6862" w:rsidRDefault="00DD6862" w:rsidP="006A71D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 о порядке оказания платных образовательных услуг;</w:t>
      </w:r>
    </w:p>
    <w:p w:rsidR="003B7BF1" w:rsidRPr="00DD6862" w:rsidRDefault="008A602A" w:rsidP="006A71D2">
      <w:pPr>
        <w:jc w:val="both"/>
        <w:rPr>
          <w:sz w:val="28"/>
          <w:szCs w:val="28"/>
        </w:rPr>
      </w:pPr>
      <w:hyperlink r:id="rId26" w:history="1">
        <w:r w:rsidR="003B7BF1" w:rsidRPr="00DD6862">
          <w:rPr>
            <w:sz w:val="28"/>
            <w:szCs w:val="28"/>
          </w:rPr>
  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  </w:r>
      </w:hyperlink>
    </w:p>
    <w:p w:rsidR="003B7BF1" w:rsidRDefault="003B7BF1" w:rsidP="006A71D2">
      <w:pPr>
        <w:jc w:val="both"/>
        <w:rPr>
          <w:sz w:val="28"/>
          <w:szCs w:val="28"/>
        </w:rPr>
      </w:pPr>
      <w:r w:rsidRPr="00DD6862">
        <w:rPr>
          <w:sz w:val="28"/>
          <w:szCs w:val="28"/>
        </w:rPr>
        <w:t xml:space="preserve">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</w:t>
      </w:r>
      <w:r w:rsidRPr="00A8225A">
        <w:rPr>
          <w:sz w:val="28"/>
          <w:szCs w:val="28"/>
        </w:rPr>
        <w:t xml:space="preserve">ьными в соответствии с законодательством Российской Федерации. </w:t>
      </w:r>
    </w:p>
    <w:p w:rsidR="0073042A" w:rsidRDefault="0073042A" w:rsidP="006A71D2">
      <w:pPr>
        <w:shd w:val="clear" w:color="auto" w:fill="FFFFFF"/>
        <w:spacing w:before="346"/>
        <w:ind w:left="1022"/>
        <w:rPr>
          <w:b/>
          <w:bCs/>
          <w:sz w:val="28"/>
          <w:szCs w:val="28"/>
        </w:rPr>
      </w:pPr>
      <w:r w:rsidRPr="008664F9">
        <w:rPr>
          <w:b/>
          <w:bCs/>
          <w:sz w:val="28"/>
          <w:szCs w:val="28"/>
        </w:rPr>
        <w:t>3. Порядок размещения и обновления информации на сайте</w:t>
      </w:r>
      <w:r w:rsidR="000813CF">
        <w:rPr>
          <w:b/>
          <w:bCs/>
          <w:sz w:val="28"/>
          <w:szCs w:val="28"/>
        </w:rPr>
        <w:t>.</w:t>
      </w:r>
    </w:p>
    <w:p w:rsidR="0073042A" w:rsidRPr="008664F9" w:rsidRDefault="000813CF" w:rsidP="006A71D2">
      <w:pPr>
        <w:widowControl w:val="0"/>
        <w:numPr>
          <w:ilvl w:val="0"/>
          <w:numId w:val="1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36" w:right="7" w:firstLine="51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73042A" w:rsidRPr="008664F9">
        <w:rPr>
          <w:sz w:val="28"/>
          <w:szCs w:val="28"/>
        </w:rPr>
        <w:t xml:space="preserve"> обеспечивает координацию работ по информационному наполнению и обновлению сайта.</w:t>
      </w:r>
    </w:p>
    <w:p w:rsidR="0073042A" w:rsidRPr="000813CF" w:rsidRDefault="000813CF" w:rsidP="000813C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9"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813CF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Pr="000813CF">
        <w:rPr>
          <w:sz w:val="28"/>
          <w:szCs w:val="28"/>
        </w:rPr>
        <w:t>П</w:t>
      </w:r>
      <w:r w:rsidR="0073042A" w:rsidRPr="000813CF">
        <w:rPr>
          <w:sz w:val="28"/>
          <w:szCs w:val="28"/>
        </w:rPr>
        <w:t>роведение организационно-технических мероприятий по защите информации на сайте ОУ от несанкционированного доступа;</w:t>
      </w:r>
    </w:p>
    <w:p w:rsidR="0073042A" w:rsidRPr="008664F9" w:rsidRDefault="000813CF" w:rsidP="000813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2" w:line="324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3.3.2.Р</w:t>
      </w:r>
      <w:r w:rsidR="0073042A" w:rsidRPr="008664F9">
        <w:rPr>
          <w:sz w:val="28"/>
          <w:szCs w:val="28"/>
        </w:rPr>
        <w:t>азграничение доступа персонала и пользователей к ресурсам сайта и правам на изменение информации;</w:t>
      </w:r>
    </w:p>
    <w:p w:rsidR="0073042A" w:rsidRPr="008664F9" w:rsidRDefault="000813CF" w:rsidP="000813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2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3.2.3.Р</w:t>
      </w:r>
      <w:r w:rsidR="0073042A" w:rsidRPr="008664F9">
        <w:rPr>
          <w:sz w:val="28"/>
          <w:szCs w:val="28"/>
        </w:rPr>
        <w:t>азмещение материалов на сайте ОУ;</w:t>
      </w:r>
    </w:p>
    <w:p w:rsidR="0073042A" w:rsidRPr="008664F9" w:rsidRDefault="0073042A" w:rsidP="0073042A">
      <w:pPr>
        <w:rPr>
          <w:sz w:val="2"/>
          <w:szCs w:val="2"/>
        </w:rPr>
      </w:pPr>
    </w:p>
    <w:p w:rsidR="0073042A" w:rsidRPr="008664F9" w:rsidRDefault="0073042A" w:rsidP="0073042A">
      <w:pPr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right="29" w:firstLine="526"/>
        <w:jc w:val="both"/>
        <w:rPr>
          <w:sz w:val="28"/>
          <w:szCs w:val="28"/>
        </w:rPr>
      </w:pPr>
      <w:r w:rsidRPr="008664F9">
        <w:rPr>
          <w:sz w:val="28"/>
          <w:szCs w:val="28"/>
        </w:rPr>
        <w:t>Содержание сайта формируется на основе информации, предоставляемой участниками обра</w:t>
      </w:r>
      <w:r w:rsidR="000813CF">
        <w:rPr>
          <w:sz w:val="28"/>
          <w:szCs w:val="28"/>
        </w:rPr>
        <w:t>зовательного процесса</w:t>
      </w:r>
      <w:proofErr w:type="gramStart"/>
      <w:r w:rsidR="000813CF">
        <w:rPr>
          <w:sz w:val="28"/>
          <w:szCs w:val="28"/>
        </w:rPr>
        <w:t xml:space="preserve"> </w:t>
      </w:r>
      <w:r w:rsidRPr="008664F9">
        <w:rPr>
          <w:sz w:val="28"/>
          <w:szCs w:val="28"/>
        </w:rPr>
        <w:t>.</w:t>
      </w:r>
      <w:proofErr w:type="gramEnd"/>
    </w:p>
    <w:p w:rsidR="0073042A" w:rsidRPr="008664F9" w:rsidRDefault="0073042A" w:rsidP="0073042A">
      <w:pPr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right="22" w:firstLine="526"/>
        <w:jc w:val="both"/>
        <w:rPr>
          <w:sz w:val="28"/>
          <w:szCs w:val="28"/>
        </w:rPr>
      </w:pPr>
      <w:r w:rsidRPr="008664F9">
        <w:rPr>
          <w:sz w:val="28"/>
          <w:szCs w:val="28"/>
        </w:rPr>
        <w:t>Подготовка и размещение информационных материа</w:t>
      </w:r>
      <w:r w:rsidR="000813CF">
        <w:rPr>
          <w:sz w:val="28"/>
          <w:szCs w:val="28"/>
        </w:rPr>
        <w:t xml:space="preserve">лов инвариантного блока сайта </w:t>
      </w:r>
      <w:r w:rsidRPr="008664F9">
        <w:rPr>
          <w:sz w:val="28"/>
          <w:szCs w:val="28"/>
        </w:rPr>
        <w:t xml:space="preserve"> регламентируется должностн</w:t>
      </w:r>
      <w:r w:rsidR="000813CF">
        <w:rPr>
          <w:sz w:val="28"/>
          <w:szCs w:val="28"/>
        </w:rPr>
        <w:t>ыми обязанностями сотрудников учреждения</w:t>
      </w:r>
      <w:r w:rsidRPr="008664F9">
        <w:rPr>
          <w:sz w:val="28"/>
          <w:szCs w:val="28"/>
        </w:rPr>
        <w:t>.</w:t>
      </w:r>
    </w:p>
    <w:p w:rsidR="0073042A" w:rsidRPr="008664F9" w:rsidRDefault="0073042A" w:rsidP="0073042A">
      <w:pPr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right="14" w:firstLine="526"/>
        <w:jc w:val="both"/>
        <w:rPr>
          <w:sz w:val="28"/>
          <w:szCs w:val="28"/>
        </w:rPr>
      </w:pPr>
      <w:r w:rsidRPr="008664F9">
        <w:rPr>
          <w:sz w:val="28"/>
          <w:szCs w:val="28"/>
        </w:rPr>
        <w:t>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</w:t>
      </w:r>
      <w:r w:rsidR="000813CF">
        <w:rPr>
          <w:sz w:val="28"/>
          <w:szCs w:val="28"/>
        </w:rPr>
        <w:t>дается приказом руководителем</w:t>
      </w:r>
      <w:r w:rsidRPr="008664F9">
        <w:rPr>
          <w:sz w:val="28"/>
          <w:szCs w:val="28"/>
        </w:rPr>
        <w:t>.</w:t>
      </w:r>
    </w:p>
    <w:p w:rsidR="0073042A" w:rsidRPr="008664F9" w:rsidRDefault="0073042A" w:rsidP="0073042A">
      <w:pPr>
        <w:widowControl w:val="0"/>
        <w:numPr>
          <w:ilvl w:val="0"/>
          <w:numId w:val="15"/>
        </w:numPr>
        <w:shd w:val="clear" w:color="auto" w:fill="FFFFFF"/>
        <w:tabs>
          <w:tab w:val="left" w:pos="1044"/>
          <w:tab w:val="left" w:leader="underscore" w:pos="8150"/>
        </w:tabs>
        <w:autoSpaceDE w:val="0"/>
        <w:autoSpaceDN w:val="0"/>
        <w:adjustRightInd w:val="0"/>
        <w:spacing w:line="317" w:lineRule="exact"/>
        <w:ind w:firstLine="526"/>
        <w:jc w:val="both"/>
      </w:pPr>
      <w:r w:rsidRPr="008664F9">
        <w:rPr>
          <w:sz w:val="28"/>
          <w:szCs w:val="28"/>
        </w:rPr>
        <w:t>Сайт ОУ размещается по адресу:</w:t>
      </w:r>
      <w:r w:rsidR="000813CF" w:rsidRPr="000813CF">
        <w:rPr>
          <w:sz w:val="28"/>
          <w:szCs w:val="28"/>
        </w:rPr>
        <w:t>http://gousk1.narod.ru/</w:t>
      </w:r>
      <w:r>
        <w:rPr>
          <w:sz w:val="28"/>
          <w:szCs w:val="28"/>
        </w:rPr>
        <w:t xml:space="preserve"> с обя</w:t>
      </w:r>
      <w:r w:rsidRPr="008664F9">
        <w:rPr>
          <w:sz w:val="28"/>
          <w:szCs w:val="28"/>
        </w:rPr>
        <w:t xml:space="preserve">зательнымпредоставлением   информации    об   адресе   вышестоящему   </w:t>
      </w:r>
      <w:r w:rsidRPr="008664F9">
        <w:rPr>
          <w:sz w:val="28"/>
          <w:szCs w:val="28"/>
        </w:rPr>
        <w:lastRenderedPageBreak/>
        <w:t>органу   управлении образованием.</w:t>
      </w:r>
    </w:p>
    <w:p w:rsidR="0073042A" w:rsidRPr="008664F9" w:rsidRDefault="000813CF" w:rsidP="0073042A">
      <w:pPr>
        <w:widowControl w:val="0"/>
        <w:numPr>
          <w:ilvl w:val="0"/>
          <w:numId w:val="16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firstLine="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 и адрес электронной почты </w:t>
      </w:r>
      <w:r w:rsidR="0073042A" w:rsidRPr="008664F9">
        <w:rPr>
          <w:sz w:val="28"/>
          <w:szCs w:val="28"/>
        </w:rPr>
        <w:t xml:space="preserve"> отр</w:t>
      </w:r>
      <w:r>
        <w:rPr>
          <w:sz w:val="28"/>
          <w:szCs w:val="28"/>
        </w:rPr>
        <w:t>ажаются на официальном бланке учреждения</w:t>
      </w:r>
      <w:r w:rsidR="0073042A" w:rsidRPr="008664F9">
        <w:rPr>
          <w:sz w:val="28"/>
          <w:szCs w:val="28"/>
        </w:rPr>
        <w:t>.</w:t>
      </w:r>
    </w:p>
    <w:p w:rsidR="0073042A" w:rsidRPr="008664F9" w:rsidRDefault="000813CF" w:rsidP="0073042A">
      <w:pPr>
        <w:widowControl w:val="0"/>
        <w:numPr>
          <w:ilvl w:val="0"/>
          <w:numId w:val="16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right="7" w:firstLine="526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Устава</w:t>
      </w:r>
      <w:r w:rsidR="0073042A" w:rsidRPr="008664F9">
        <w:rPr>
          <w:sz w:val="28"/>
          <w:szCs w:val="28"/>
        </w:rPr>
        <w:t>, локальных нормативных актов и распорядительных документов, образовательных программ обновление соответствующих разделов са</w:t>
      </w:r>
      <w:r>
        <w:rPr>
          <w:sz w:val="28"/>
          <w:szCs w:val="28"/>
        </w:rPr>
        <w:t>йта учреждения производится не позднее 10</w:t>
      </w:r>
      <w:r w:rsidR="0073042A" w:rsidRPr="008664F9">
        <w:rPr>
          <w:sz w:val="28"/>
          <w:szCs w:val="28"/>
        </w:rPr>
        <w:t xml:space="preserve"> дней после утверждения указанных документов.</w:t>
      </w:r>
    </w:p>
    <w:p w:rsidR="0073042A" w:rsidRPr="008664F9" w:rsidRDefault="0073042A" w:rsidP="0073042A">
      <w:pPr>
        <w:shd w:val="clear" w:color="auto" w:fill="FFFFFF"/>
        <w:spacing w:before="317" w:line="324" w:lineRule="exact"/>
        <w:ind w:left="965"/>
      </w:pPr>
      <w:r w:rsidRPr="008664F9">
        <w:rPr>
          <w:b/>
          <w:bCs/>
          <w:sz w:val="28"/>
          <w:szCs w:val="28"/>
        </w:rPr>
        <w:t>4. Ответственность за обеспечение функционирования сайта</w:t>
      </w:r>
      <w:r w:rsidR="00A10A1F">
        <w:rPr>
          <w:b/>
          <w:bCs/>
          <w:sz w:val="28"/>
          <w:szCs w:val="28"/>
        </w:rPr>
        <w:t>.</w:t>
      </w:r>
    </w:p>
    <w:p w:rsidR="0073042A" w:rsidRPr="008664F9" w:rsidRDefault="0073042A" w:rsidP="0073042A">
      <w:pPr>
        <w:widowControl w:val="0"/>
        <w:numPr>
          <w:ilvl w:val="0"/>
          <w:numId w:val="1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4" w:lineRule="exact"/>
        <w:ind w:left="29" w:right="14" w:firstLine="518"/>
        <w:jc w:val="both"/>
        <w:rPr>
          <w:sz w:val="28"/>
          <w:szCs w:val="28"/>
        </w:rPr>
      </w:pPr>
      <w:r w:rsidRPr="008664F9">
        <w:rPr>
          <w:sz w:val="28"/>
          <w:szCs w:val="28"/>
        </w:rPr>
        <w:t>Ответственность за обесп</w:t>
      </w:r>
      <w:r w:rsidR="000813CF">
        <w:rPr>
          <w:sz w:val="28"/>
          <w:szCs w:val="28"/>
        </w:rPr>
        <w:t>ечение функционирования сайта  возлагается на работника учреждения приказом заведующей</w:t>
      </w:r>
      <w:r w:rsidRPr="008664F9">
        <w:rPr>
          <w:sz w:val="28"/>
          <w:szCs w:val="28"/>
        </w:rPr>
        <w:t>.</w:t>
      </w:r>
    </w:p>
    <w:p w:rsidR="0073042A" w:rsidRPr="008664F9" w:rsidRDefault="0073042A" w:rsidP="0073042A">
      <w:pPr>
        <w:widowControl w:val="0"/>
        <w:numPr>
          <w:ilvl w:val="0"/>
          <w:numId w:val="1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4" w:lineRule="exact"/>
        <w:ind w:left="29" w:firstLine="518"/>
        <w:jc w:val="both"/>
        <w:rPr>
          <w:sz w:val="28"/>
          <w:szCs w:val="28"/>
        </w:rPr>
      </w:pPr>
      <w:r w:rsidRPr="008664F9">
        <w:rPr>
          <w:sz w:val="28"/>
          <w:szCs w:val="28"/>
        </w:rPr>
        <w:t>Обязанности работника, ответственного за функционирование сайта, включают организацию всех видов работ, обеспечив</w:t>
      </w:r>
      <w:r w:rsidR="00A10A1F">
        <w:rPr>
          <w:sz w:val="28"/>
          <w:szCs w:val="28"/>
        </w:rPr>
        <w:t>ающих работоспособность сайта учреждения</w:t>
      </w:r>
      <w:r w:rsidRPr="008664F9">
        <w:rPr>
          <w:sz w:val="28"/>
          <w:szCs w:val="28"/>
        </w:rPr>
        <w:t>.</w:t>
      </w:r>
    </w:p>
    <w:p w:rsidR="0073042A" w:rsidRDefault="0073042A" w:rsidP="0073042A"/>
    <w:p w:rsidR="006A71D2" w:rsidRPr="006A71D2" w:rsidRDefault="009920DC" w:rsidP="0073042A">
      <w:pPr>
        <w:rPr>
          <w:sz w:val="28"/>
          <w:szCs w:val="28"/>
        </w:rPr>
      </w:pPr>
      <w:r>
        <w:rPr>
          <w:sz w:val="28"/>
          <w:szCs w:val="28"/>
        </w:rPr>
        <w:t xml:space="preserve">     22.04. 2019</w:t>
      </w:r>
    </w:p>
    <w:sectPr w:rsidR="006A71D2" w:rsidRPr="006A71D2" w:rsidSect="00DD68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E8C12"/>
    <w:lvl w:ilvl="0">
      <w:numFmt w:val="bullet"/>
      <w:lvlText w:val="*"/>
      <w:lvlJc w:val="left"/>
    </w:lvl>
  </w:abstractNum>
  <w:abstractNum w:abstractNumId="1">
    <w:nsid w:val="10250EA5"/>
    <w:multiLevelType w:val="singleLevel"/>
    <w:tmpl w:val="0A246C04"/>
    <w:lvl w:ilvl="0">
      <w:start w:val="10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">
    <w:nsid w:val="168F1D67"/>
    <w:multiLevelType w:val="singleLevel"/>
    <w:tmpl w:val="657CE572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6A31055"/>
    <w:multiLevelType w:val="singleLevel"/>
    <w:tmpl w:val="5A8894E6"/>
    <w:lvl w:ilvl="0">
      <w:start w:val="1"/>
      <w:numFmt w:val="decimal"/>
      <w:lvlText w:val="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4">
    <w:nsid w:val="16CB17A1"/>
    <w:multiLevelType w:val="multilevel"/>
    <w:tmpl w:val="512C59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DC06F7"/>
    <w:multiLevelType w:val="multilevel"/>
    <w:tmpl w:val="C43CD0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7E3476"/>
    <w:multiLevelType w:val="singleLevel"/>
    <w:tmpl w:val="AEE070EA"/>
    <w:lvl w:ilvl="0">
      <w:start w:val="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2F54788C"/>
    <w:multiLevelType w:val="singleLevel"/>
    <w:tmpl w:val="EFAAE03E"/>
    <w:lvl w:ilvl="0">
      <w:start w:val="5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32DF53EF"/>
    <w:multiLevelType w:val="singleLevel"/>
    <w:tmpl w:val="7786CF4A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>
    <w:nsid w:val="41DD0284"/>
    <w:multiLevelType w:val="singleLevel"/>
    <w:tmpl w:val="64AA3F06"/>
    <w:lvl w:ilvl="0">
      <w:start w:val="3"/>
      <w:numFmt w:val="decimal"/>
      <w:lvlText w:val="1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0">
    <w:nsid w:val="5BDA7645"/>
    <w:multiLevelType w:val="singleLevel"/>
    <w:tmpl w:val="089EF7A0"/>
    <w:lvl w:ilvl="0">
      <w:start w:val="7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6BED3FB4"/>
    <w:multiLevelType w:val="singleLevel"/>
    <w:tmpl w:val="2BC6AE4A"/>
    <w:lvl w:ilvl="0">
      <w:start w:val="3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E494334"/>
    <w:multiLevelType w:val="multilevel"/>
    <w:tmpl w:val="BBC64A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0257925"/>
    <w:multiLevelType w:val="singleLevel"/>
    <w:tmpl w:val="A98834A8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7D062C79"/>
    <w:multiLevelType w:val="singleLevel"/>
    <w:tmpl w:val="C3144E6A"/>
    <w:lvl w:ilvl="0">
      <w:start w:val="4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Courier New" w:hAnsi="Courier New" w:cs="Courier Ne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2B"/>
    <w:rsid w:val="000813CF"/>
    <w:rsid w:val="00172D30"/>
    <w:rsid w:val="001C4E39"/>
    <w:rsid w:val="001E4BC5"/>
    <w:rsid w:val="00267A46"/>
    <w:rsid w:val="00340A00"/>
    <w:rsid w:val="003A55AF"/>
    <w:rsid w:val="003B7BF1"/>
    <w:rsid w:val="00465F5C"/>
    <w:rsid w:val="00484BC5"/>
    <w:rsid w:val="004D0887"/>
    <w:rsid w:val="00633C70"/>
    <w:rsid w:val="006A71D2"/>
    <w:rsid w:val="0073042A"/>
    <w:rsid w:val="00745719"/>
    <w:rsid w:val="008A602A"/>
    <w:rsid w:val="008C56C3"/>
    <w:rsid w:val="00951CE5"/>
    <w:rsid w:val="009920DC"/>
    <w:rsid w:val="009D622B"/>
    <w:rsid w:val="00A10A1F"/>
    <w:rsid w:val="00A1475A"/>
    <w:rsid w:val="00A92E2F"/>
    <w:rsid w:val="00B7006E"/>
    <w:rsid w:val="00B70BC2"/>
    <w:rsid w:val="00C42D11"/>
    <w:rsid w:val="00DA2C64"/>
    <w:rsid w:val="00DD6862"/>
    <w:rsid w:val="00E76946"/>
    <w:rsid w:val="00F2089B"/>
    <w:rsid w:val="00F9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3CF"/>
    <w:pPr>
      <w:ind w:left="720"/>
      <w:contextualSpacing/>
    </w:pPr>
  </w:style>
  <w:style w:type="paragraph" w:styleId="a5">
    <w:name w:val="Normal (Web)"/>
    <w:basedOn w:val="a"/>
    <w:rsid w:val="00A10A1F"/>
    <w:pPr>
      <w:spacing w:before="100" w:beforeAutospacing="1" w:after="100" w:afterAutospacing="1"/>
    </w:pPr>
  </w:style>
  <w:style w:type="character" w:styleId="a6">
    <w:name w:val="Strong"/>
    <w:qFormat/>
    <w:rsid w:val="00A10A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7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49.irkat.ru/pervo/org" TargetMode="External"/><Relationship Id="rId13" Type="http://schemas.openxmlformats.org/officeDocument/2006/relationships/hyperlink" Target="http://s49.irkat.ru/glavnaya/metodic2" TargetMode="External"/><Relationship Id="rId18" Type="http://schemas.openxmlformats.org/officeDocument/2006/relationships/hyperlink" Target="http://s49.irkat.ru/glavnaya/metodic2" TargetMode="External"/><Relationship Id="rId26" Type="http://schemas.openxmlformats.org/officeDocument/2006/relationships/hyperlink" Target="http://s49.irkat.ru/s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49.irkat.ru/report/inie%20celi" TargetMode="External"/><Relationship Id="rId7" Type="http://schemas.openxmlformats.org/officeDocument/2006/relationships/hyperlink" Target="http://s49.irkat.ru/glavnaya/realisation" TargetMode="External"/><Relationship Id="rId12" Type="http://schemas.openxmlformats.org/officeDocument/2006/relationships/hyperlink" Target="http://s49.irkat.ru/pervo/org/fgosi" TargetMode="External"/><Relationship Id="rId17" Type="http://schemas.openxmlformats.org/officeDocument/2006/relationships/hyperlink" Target="http://s49.irkat.ru/glavnaya/metodic2" TargetMode="External"/><Relationship Id="rId25" Type="http://schemas.openxmlformats.org/officeDocument/2006/relationships/hyperlink" Target="http://s49.irkat.ru/report" TargetMode="External"/><Relationship Id="rId2" Type="http://schemas.openxmlformats.org/officeDocument/2006/relationships/styles" Target="styles.xml"/><Relationship Id="rId16" Type="http://schemas.openxmlformats.org/officeDocument/2006/relationships/hyperlink" Target="http://s49.irkat.ru/glavnaya/metodic2" TargetMode="External"/><Relationship Id="rId20" Type="http://schemas.openxmlformats.org/officeDocument/2006/relationships/hyperlink" Target="http://s49.irkat.ru/glavnaya/informatizacia/s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49.irkat.ru/glavnaya" TargetMode="External"/><Relationship Id="rId11" Type="http://schemas.openxmlformats.org/officeDocument/2006/relationships/hyperlink" Target="http://s49.irkat.ru/glavnaya" TargetMode="External"/><Relationship Id="rId24" Type="http://schemas.openxmlformats.org/officeDocument/2006/relationships/hyperlink" Target="http://s49.irkat.ru/glavnaya/ak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49.irkat.ru/glavnaya/metodic2" TargetMode="External"/><Relationship Id="rId23" Type="http://schemas.openxmlformats.org/officeDocument/2006/relationships/hyperlink" Target="http://s49.irkat.ru/paspo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49.irkat.ru/glavnaya/realisation" TargetMode="External"/><Relationship Id="rId19" Type="http://schemas.openxmlformats.org/officeDocument/2006/relationships/hyperlink" Target="http://s49.irkat.ru/glavnaya/informatiza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49.irkat.ru/report/pvxd%202012" TargetMode="External"/><Relationship Id="rId14" Type="http://schemas.openxmlformats.org/officeDocument/2006/relationships/hyperlink" Target="http://s49.irkat.ru/glavnaya/metodic2" TargetMode="External"/><Relationship Id="rId22" Type="http://schemas.openxmlformats.org/officeDocument/2006/relationships/hyperlink" Target="http://s49.irkat.ru/glavnaya/usta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student</cp:lastModifiedBy>
  <cp:revision>15</cp:revision>
  <cp:lastPrinted>2019-06-03T07:39:00Z</cp:lastPrinted>
  <dcterms:created xsi:type="dcterms:W3CDTF">2014-02-05T08:53:00Z</dcterms:created>
  <dcterms:modified xsi:type="dcterms:W3CDTF">2019-06-03T08:54:00Z</dcterms:modified>
</cp:coreProperties>
</file>