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C1" w:rsidRDefault="002B6F71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136.8pt;margin-top:194.7pt;width:16.5pt;height:82.5pt;z-index:251663360" strokecolor="red" strokeweight="3pt"/>
        </w:pict>
      </w:r>
      <w:r>
        <w:rPr>
          <w:noProof/>
          <w:lang w:eastAsia="ru-RU"/>
        </w:rPr>
        <w:pict>
          <v:roundrect id="_x0000_s1027" style="position:absolute;margin-left:46.8pt;margin-top:-27.3pt;width:661.5pt;height:504.75pt;z-index:251662336" arcsize="10923f">
            <v:fill opacity="0"/>
            <v:textbox style="mso-next-textbox:#_x0000_s1027">
              <w:txbxContent>
                <w:p w:rsidR="00683366" w:rsidRPr="002B74C9" w:rsidRDefault="00683366">
                  <w:pPr>
                    <w:rPr>
                      <w:b/>
                      <w:color w:val="D60093"/>
                    </w:rPr>
                  </w:pPr>
                </w:p>
                <w:tbl>
                  <w:tblPr>
                    <w:tblStyle w:val="a5"/>
                    <w:tblW w:w="12157" w:type="dxa"/>
                    <w:tblLayout w:type="fixed"/>
                    <w:tblLook w:val="04A0"/>
                  </w:tblPr>
                  <w:tblGrid>
                    <w:gridCol w:w="1653"/>
                    <w:gridCol w:w="5186"/>
                    <w:gridCol w:w="1774"/>
                    <w:gridCol w:w="3544"/>
                  </w:tblGrid>
                  <w:tr w:rsidR="00683366" w:rsidRPr="002B74C9" w:rsidTr="006919FF">
                    <w:tc>
                      <w:tcPr>
                        <w:tcW w:w="1653" w:type="dxa"/>
                      </w:tcPr>
                      <w:p w:rsidR="00683366" w:rsidRPr="002B74C9" w:rsidRDefault="00683366" w:rsidP="00215872">
                        <w:pPr>
                          <w:jc w:val="center"/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 w:rsidP="00215872">
                        <w:pPr>
                          <w:jc w:val="center"/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  <w:t>Форма проведения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E69D2">
                        <w:pPr>
                          <w:jc w:val="center"/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 w:rsidP="004E69D2">
                        <w:pPr>
                          <w:jc w:val="center"/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D60093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2157" w:type="dxa"/>
                        <w:gridSpan w:val="4"/>
                      </w:tcPr>
                      <w:p w:rsidR="00683366" w:rsidRPr="002B74C9" w:rsidRDefault="00683366" w:rsidP="004E69D2">
                        <w:pPr>
                          <w:jc w:val="center"/>
                          <w:rPr>
                            <w:b/>
                            <w:color w:val="0000FF"/>
                            <w:u w:val="single"/>
                          </w:rPr>
                        </w:pPr>
                        <w:r w:rsidRPr="002B74C9">
                          <w:rPr>
                            <w:b/>
                            <w:color w:val="0000FF"/>
                          </w:rPr>
                          <w:t xml:space="preserve">          </w:t>
                        </w:r>
                        <w:r w:rsidRPr="002B74C9">
                          <w:rPr>
                            <w:b/>
                            <w:color w:val="0000FF"/>
                            <w:u w:val="single"/>
                          </w:rPr>
                          <w:t>ОРГАНИЗАЦИОННЫЙ  БЛОК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8.00-8.45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 w:rsidP="00167E6D">
                        <w:pP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 xml:space="preserve">Встреча  и регистрация  участников  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1 этаж</w:t>
                        </w: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,</w:t>
                        </w:r>
                      </w:p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фойе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воспитатели-</w:t>
                        </w:r>
                      </w:p>
                      <w:p w:rsidR="00683366" w:rsidRPr="002B74C9" w:rsidRDefault="00683366" w:rsidP="00215E67">
                        <w:pP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 xml:space="preserve">И.В.Свиридова, Ю.А. </w:t>
                        </w:r>
                        <w:proofErr w:type="spellStart"/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Пучкова</w:t>
                        </w:r>
                        <w:proofErr w:type="spellEnd"/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</w:tcPr>
                      <w:p w:rsidR="00683366" w:rsidRPr="002B74C9" w:rsidRDefault="009D3BB6">
                        <w:pP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8.55-9.0</w:t>
                        </w:r>
                        <w:r w:rsidR="00683366"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996B71" w:rsidRDefault="00683366" w:rsidP="00167E6D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</w:pPr>
                        <w:r w:rsidRPr="00996B71"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  <w:t xml:space="preserve">Открытие </w:t>
                        </w:r>
                        <w:r w:rsidR="00167E6D"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  <w:t>публичного отчета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1 этаж,</w:t>
                        </w:r>
                      </w:p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4C6F2D" w:rsidRDefault="00683366">
                        <w:pPr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</w:pPr>
                        <w:r w:rsidRPr="004C6F2D"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  <w:t xml:space="preserve">заведующая  ГКДОУ «Детский сад № 1 «Ягодка» </w:t>
                        </w:r>
                        <w:proofErr w:type="spellStart"/>
                        <w:r w:rsidRPr="004C6F2D">
                          <w:rPr>
                            <w:b/>
                            <w:color w:val="009900"/>
                            <w:sz w:val="24"/>
                            <w:szCs w:val="24"/>
                          </w:rPr>
                          <w:t>Л.К.Любителева</w:t>
                        </w:r>
                        <w:proofErr w:type="spellEnd"/>
                      </w:p>
                    </w:tc>
                  </w:tr>
                  <w:tr w:rsidR="00683366" w:rsidRPr="004E69D2" w:rsidTr="00683366">
                    <w:tc>
                      <w:tcPr>
                        <w:tcW w:w="12157" w:type="dxa"/>
                        <w:gridSpan w:val="4"/>
                      </w:tcPr>
                      <w:p w:rsidR="00683366" w:rsidRPr="00996B71" w:rsidRDefault="00683366" w:rsidP="00996B71">
                        <w:pPr>
                          <w:jc w:val="center"/>
                          <w:rPr>
                            <w:b/>
                            <w:color w:val="0000FF"/>
                            <w:sz w:val="24"/>
                            <w:szCs w:val="24"/>
                            <w:u w:val="single"/>
                          </w:rPr>
                        </w:pPr>
                        <w:r w:rsidRPr="002B74C9">
                          <w:rPr>
                            <w:b/>
                            <w:color w:val="0000FF"/>
                            <w:sz w:val="24"/>
                            <w:szCs w:val="24"/>
                            <w:u w:val="single"/>
                          </w:rPr>
                          <w:t>ПРАКТИЧЕСКИЙ   БЛОК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</w:tcPr>
                      <w:p w:rsidR="00683366" w:rsidRPr="00996B71" w:rsidRDefault="00683366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  <w:r w:rsidRPr="00996B71"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9.00 – 9.30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 w:rsidP="004C6F2D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бразовательная деятельность</w:t>
                        </w: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«В мире Геометрии»  подготовительная группа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2 этаж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Default="00683366" w:rsidP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воспитатель – Т.И.Попова,  тифлопедагог </w:t>
                        </w: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–</w:t>
                        </w:r>
                      </w:p>
                      <w:p w:rsidR="00683366" w:rsidRPr="002B74C9" w:rsidRDefault="00683366" w:rsidP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Н.А. </w:t>
                        </w:r>
                        <w:proofErr w:type="spellStart"/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Золотовская</w:t>
                        </w:r>
                        <w:proofErr w:type="spellEnd"/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  <w:vMerge w:val="restart"/>
                      </w:tcPr>
                      <w:p w:rsidR="00683366" w:rsidRDefault="00683366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</w:p>
                      <w:p w:rsidR="00683366" w:rsidRDefault="00683366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</w:p>
                      <w:p w:rsidR="00683366" w:rsidRPr="00996B71" w:rsidRDefault="00683366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  <w:t>9.35 – 10.00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 w:rsidP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Интервью </w:t>
                        </w: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«</w:t>
                        </w:r>
                        <w:proofErr w:type="spellStart"/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Студио-Пупс</w:t>
                        </w:r>
                        <w:proofErr w:type="spellEnd"/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</w:t>
                        </w:r>
                        <w:r w:rsidRPr="002B74C9">
                          <w:rPr>
                            <w:b/>
                            <w:color w:val="6600CC"/>
                          </w:rPr>
                          <w:t xml:space="preserve"> </w:t>
                        </w: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воспитанники и родители  старшей группы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2 этаж, методический кабинет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 w:rsidP="00996B71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тифлопедагог – </w:t>
                        </w:r>
                        <w:proofErr w:type="spellStart"/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Каркачева</w:t>
                        </w:r>
                        <w:proofErr w:type="spellEnd"/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Г.В.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  <w:vMerge/>
                      </w:tcPr>
                      <w:p w:rsidR="00683366" w:rsidRPr="00996B71" w:rsidRDefault="00683366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 w:rsidP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Мастер-класс</w:t>
                        </w: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«</w:t>
                        </w: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Мир волшебной комнаты</w:t>
                        </w: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1 этаж,</w:t>
                        </w:r>
                      </w:p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сенсорная комната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 w:rsidP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музыкальный руководитель – </w:t>
                        </w:r>
                      </w:p>
                      <w:p w:rsidR="00683366" w:rsidRPr="002B74C9" w:rsidRDefault="00683366" w:rsidP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Е.Н.Жигалова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2157" w:type="dxa"/>
                        <w:gridSpan w:val="4"/>
                      </w:tcPr>
                      <w:p w:rsidR="00683366" w:rsidRPr="002B74C9" w:rsidRDefault="00683366" w:rsidP="00215E67">
                        <w:pPr>
                          <w:jc w:val="center"/>
                          <w:rPr>
                            <w:b/>
                            <w:color w:val="0000FF"/>
                            <w:sz w:val="24"/>
                            <w:szCs w:val="24"/>
                            <w:u w:val="single"/>
                          </w:rPr>
                        </w:pPr>
                        <w:r w:rsidRPr="002B74C9">
                          <w:rPr>
                            <w:b/>
                            <w:color w:val="0000FF"/>
                            <w:sz w:val="24"/>
                            <w:szCs w:val="24"/>
                            <w:u w:val="single"/>
                          </w:rPr>
                          <w:t>АНАЛИТИЧЕСКИЙ  БЛОК</w:t>
                        </w:r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10.05- 10.20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«Системный подход в управлении детским садом в реализации ФГОС ДО и </w:t>
                        </w:r>
                        <w:proofErr w:type="spellStart"/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профстандарта</w:t>
                        </w:r>
                        <w:proofErr w:type="spellEnd"/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«Педагог»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 этаж,</w:t>
                        </w:r>
                      </w:p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 w:rsidP="00215E67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заведующая  ГКДОУ «Детский сад № 1 «Ягодка» </w:t>
                        </w:r>
                        <w:proofErr w:type="spellStart"/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Л.К.Любителева</w:t>
                        </w:r>
                        <w:proofErr w:type="spellEnd"/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10.20 – 10.40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«Открытый микрофон» интерактивная беседа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 этаж,</w:t>
                        </w:r>
                      </w:p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заведующая  ГКДОУ «Детский сад № 1 «Ягодка» </w:t>
                        </w:r>
                        <w:proofErr w:type="spellStart"/>
                        <w:r w:rsidRPr="002B74C9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Л.К.Любителева</w:t>
                        </w:r>
                        <w:proofErr w:type="spellEnd"/>
                      </w:p>
                    </w:tc>
                  </w:tr>
                  <w:tr w:rsidR="00683366" w:rsidRPr="004E69D2" w:rsidTr="006919FF">
                    <w:tc>
                      <w:tcPr>
                        <w:tcW w:w="1653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10.45-11.0</w:t>
                        </w: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86" w:type="dxa"/>
                      </w:tcPr>
                      <w:p w:rsidR="00683366" w:rsidRPr="002B74C9" w:rsidRDefault="00FA113F" w:rsidP="00EA7FF7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Отзывы </w:t>
                        </w:r>
                        <w:r w:rsidR="00683366"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 «</w:t>
                        </w: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Доска</w:t>
                        </w:r>
                        <w:r w:rsidR="00683366"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 xml:space="preserve"> пожеланий»</w:t>
                        </w:r>
                      </w:p>
                      <w:p w:rsidR="00683366" w:rsidRPr="002B74C9" w:rsidRDefault="00683366" w:rsidP="00EA7FF7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</w:p>
                      <w:p w:rsidR="00683366" w:rsidRPr="002B74C9" w:rsidRDefault="00683366" w:rsidP="00B04E26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1 этаж,</w:t>
                        </w:r>
                      </w:p>
                      <w:p w:rsidR="00683366" w:rsidRPr="002B74C9" w:rsidRDefault="00683366" w:rsidP="004C6F2D">
                        <w:pPr>
                          <w:jc w:val="center"/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 w:rsidRPr="002B74C9"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683366" w:rsidRPr="002B74C9" w:rsidRDefault="00683366">
                        <w:pP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6600CC"/>
                            <w:sz w:val="24"/>
                            <w:szCs w:val="24"/>
                          </w:rPr>
                          <w:t>заместитель заведующей Н.Н.Ильясова</w:t>
                        </w:r>
                      </w:p>
                    </w:tc>
                  </w:tr>
                </w:tbl>
                <w:p w:rsidR="00683366" w:rsidRPr="004E69D2" w:rsidRDefault="00683366" w:rsidP="002B74C9"/>
              </w:txbxContent>
            </v:textbox>
          </v:roundrect>
        </w:pict>
      </w:r>
      <w:r w:rsidR="00EF5EB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-1032510</wp:posOffset>
            </wp:positionV>
            <wp:extent cx="10645775" cy="7477125"/>
            <wp:effectExtent l="19050" t="0" r="3175" b="0"/>
            <wp:wrapThrough wrapText="bothSides">
              <wp:wrapPolygon edited="0">
                <wp:start x="-39" y="0"/>
                <wp:lineTo x="-39" y="21572"/>
                <wp:lineTo x="21606" y="21572"/>
                <wp:lineTo x="21606" y="0"/>
                <wp:lineTo x="-39" y="0"/>
              </wp:wrapPolygon>
            </wp:wrapThrough>
            <wp:docPr id="2" name="Рисунок 2" descr="C:\Users\Администратор\Downloads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рам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7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79C1" w:rsidSect="00EF5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EB2"/>
    <w:rsid w:val="00025D2F"/>
    <w:rsid w:val="000A1DA4"/>
    <w:rsid w:val="00113DCE"/>
    <w:rsid w:val="001560CB"/>
    <w:rsid w:val="00167E6D"/>
    <w:rsid w:val="001C7917"/>
    <w:rsid w:val="001F198E"/>
    <w:rsid w:val="00215872"/>
    <w:rsid w:val="00215E67"/>
    <w:rsid w:val="002B6F71"/>
    <w:rsid w:val="002B74C9"/>
    <w:rsid w:val="003C60AF"/>
    <w:rsid w:val="003F7A92"/>
    <w:rsid w:val="004048B7"/>
    <w:rsid w:val="00491618"/>
    <w:rsid w:val="004C09C2"/>
    <w:rsid w:val="004C6F2D"/>
    <w:rsid w:val="004D238F"/>
    <w:rsid w:val="004E69D2"/>
    <w:rsid w:val="004F59C0"/>
    <w:rsid w:val="00537CD7"/>
    <w:rsid w:val="0056387E"/>
    <w:rsid w:val="00676F34"/>
    <w:rsid w:val="00683366"/>
    <w:rsid w:val="006919FF"/>
    <w:rsid w:val="006D108A"/>
    <w:rsid w:val="00705856"/>
    <w:rsid w:val="007A1020"/>
    <w:rsid w:val="00996B71"/>
    <w:rsid w:val="009D3BB6"/>
    <w:rsid w:val="009E0DD0"/>
    <w:rsid w:val="00A32491"/>
    <w:rsid w:val="00B04E26"/>
    <w:rsid w:val="00B108CC"/>
    <w:rsid w:val="00B1263C"/>
    <w:rsid w:val="00C3686E"/>
    <w:rsid w:val="00C37CAA"/>
    <w:rsid w:val="00C7766F"/>
    <w:rsid w:val="00CC4771"/>
    <w:rsid w:val="00D437B4"/>
    <w:rsid w:val="00DB3395"/>
    <w:rsid w:val="00DC5B4A"/>
    <w:rsid w:val="00E36A5F"/>
    <w:rsid w:val="00E679C1"/>
    <w:rsid w:val="00EA7FF7"/>
    <w:rsid w:val="00EF5EB2"/>
    <w:rsid w:val="00F81621"/>
    <w:rsid w:val="00F91AFD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NOTEBOOK</cp:lastModifiedBy>
  <cp:revision>26</cp:revision>
  <cp:lastPrinted>2018-02-21T08:41:00Z</cp:lastPrinted>
  <dcterms:created xsi:type="dcterms:W3CDTF">2018-02-21T08:37:00Z</dcterms:created>
  <dcterms:modified xsi:type="dcterms:W3CDTF">2018-04-13T10:51:00Z</dcterms:modified>
</cp:coreProperties>
</file>